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205A8">
        <w:rPr>
          <w:rFonts w:ascii="Times New Roman" w:hAnsi="Times New Roman" w:cs="Times New Roman"/>
          <w:sz w:val="28"/>
          <w:szCs w:val="28"/>
        </w:rPr>
        <w:t>0</w:t>
      </w:r>
      <w:r w:rsidR="00491D96">
        <w:rPr>
          <w:rFonts w:ascii="Times New Roman" w:hAnsi="Times New Roman" w:cs="Times New Roman"/>
          <w:sz w:val="28"/>
          <w:szCs w:val="28"/>
        </w:rPr>
        <w:t>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205A8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5205A8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91D96">
        <w:rPr>
          <w:rFonts w:ascii="Times New Roman" w:hAnsi="Times New Roman" w:cs="Times New Roman"/>
          <w:bCs/>
          <w:sz w:val="28"/>
          <w:szCs w:val="28"/>
        </w:rPr>
        <w:t>7153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491D96">
        <w:rPr>
          <w:rFonts w:ascii="Times New Roman" w:hAnsi="Times New Roman" w:cs="Times New Roman"/>
          <w:sz w:val="28"/>
          <w:szCs w:val="28"/>
        </w:rPr>
        <w:t>Шерагульское муниципальное образование, деревня Трактовая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491D96">
        <w:rPr>
          <w:rFonts w:ascii="Times New Roman" w:hAnsi="Times New Roman" w:cs="Times New Roman"/>
          <w:sz w:val="28"/>
          <w:szCs w:val="28"/>
        </w:rPr>
        <w:t>Лесная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32882">
        <w:rPr>
          <w:rFonts w:ascii="Times New Roman" w:hAnsi="Times New Roman" w:cs="Times New Roman"/>
          <w:sz w:val="28"/>
          <w:szCs w:val="28"/>
        </w:rPr>
        <w:t xml:space="preserve">уч. </w:t>
      </w:r>
      <w:r w:rsidR="00491D96">
        <w:rPr>
          <w:rFonts w:ascii="Times New Roman" w:hAnsi="Times New Roman" w:cs="Times New Roman"/>
          <w:sz w:val="28"/>
          <w:szCs w:val="28"/>
        </w:rPr>
        <w:t>33</w:t>
      </w:r>
      <w:r w:rsidR="00CA5355">
        <w:rPr>
          <w:rFonts w:ascii="Times New Roman" w:hAnsi="Times New Roman" w:cs="Times New Roman"/>
          <w:sz w:val="28"/>
          <w:szCs w:val="28"/>
        </w:rPr>
        <w:t>а</w:t>
      </w:r>
      <w:r w:rsidR="005205A8">
        <w:rPr>
          <w:rFonts w:ascii="Times New Roman" w:hAnsi="Times New Roman" w:cs="Times New Roman"/>
          <w:sz w:val="28"/>
          <w:szCs w:val="28"/>
        </w:rPr>
        <w:t>,</w:t>
      </w:r>
      <w:r w:rsidR="0058190E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5205A8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05A8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1E" w:rsidRDefault="00E2231E" w:rsidP="00E17568">
      <w:pPr>
        <w:spacing w:after="0" w:line="240" w:lineRule="auto"/>
      </w:pPr>
      <w:r>
        <w:separator/>
      </w:r>
    </w:p>
  </w:endnote>
  <w:endnote w:type="continuationSeparator" w:id="1">
    <w:p w:rsidR="00E2231E" w:rsidRDefault="00E2231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55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223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2231E">
    <w:pPr>
      <w:pStyle w:val="a3"/>
      <w:framePr w:wrap="around" w:vAnchor="text" w:hAnchor="margin" w:xAlign="right" w:y="1"/>
      <w:rPr>
        <w:rStyle w:val="a5"/>
      </w:rPr>
    </w:pPr>
  </w:p>
  <w:p w:rsidR="001405AD" w:rsidRDefault="00E223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1E" w:rsidRDefault="00E2231E" w:rsidP="00E17568">
      <w:pPr>
        <w:spacing w:after="0" w:line="240" w:lineRule="auto"/>
      </w:pPr>
      <w:r>
        <w:separator/>
      </w:r>
    </w:p>
  </w:footnote>
  <w:footnote w:type="continuationSeparator" w:id="1">
    <w:p w:rsidR="00E2231E" w:rsidRDefault="00E2231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55B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223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2062F9"/>
    <w:rsid w:val="00237FDC"/>
    <w:rsid w:val="002469C6"/>
    <w:rsid w:val="0032199C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91D96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55BCB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B037D"/>
    <w:rsid w:val="0096605B"/>
    <w:rsid w:val="0097667C"/>
    <w:rsid w:val="009C09D1"/>
    <w:rsid w:val="00A7145C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A5355"/>
    <w:rsid w:val="00CC13FD"/>
    <w:rsid w:val="00D07C85"/>
    <w:rsid w:val="00D106B9"/>
    <w:rsid w:val="00DC05B8"/>
    <w:rsid w:val="00DD4203"/>
    <w:rsid w:val="00DE31C2"/>
    <w:rsid w:val="00E05992"/>
    <w:rsid w:val="00E17568"/>
    <w:rsid w:val="00E2231E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2020-12-22T05:57:00Z</cp:lastPrinted>
  <dcterms:created xsi:type="dcterms:W3CDTF">2017-11-22T00:55:00Z</dcterms:created>
  <dcterms:modified xsi:type="dcterms:W3CDTF">2020-12-22T05:57:00Z</dcterms:modified>
</cp:coreProperties>
</file>